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AB8CC" w14:textId="77777777" w:rsidR="00011F40" w:rsidRDefault="00011F40" w:rsidP="00011F40">
      <w:pPr>
        <w:spacing w:after="0"/>
      </w:pPr>
      <w:r>
        <w:t>Friends,</w:t>
      </w:r>
    </w:p>
    <w:p w14:paraId="65F04C57" w14:textId="77777777" w:rsidR="00011F40" w:rsidRDefault="00011F40" w:rsidP="00011F40">
      <w:pPr>
        <w:spacing w:after="0"/>
      </w:pPr>
    </w:p>
    <w:p w14:paraId="4EAD8477" w14:textId="4E01BA8F" w:rsidR="00011F40" w:rsidRDefault="00011F40" w:rsidP="00011F40">
      <w:pPr>
        <w:spacing w:after="0"/>
      </w:pPr>
      <w:r>
        <w:t>I am</w:t>
      </w:r>
      <w:r>
        <w:t xml:space="preserve"> writing </w:t>
      </w:r>
      <w:r>
        <w:t xml:space="preserve">to you </w:t>
      </w:r>
      <w:r>
        <w:t xml:space="preserve">about the erroneously titled “Right to Reproductive Freedom Initiative” that will be on the November ballot.  </w:t>
      </w:r>
      <w:r>
        <w:t>A</w:t>
      </w:r>
      <w:r>
        <w:t>mendment</w:t>
      </w:r>
      <w:r>
        <w:t xml:space="preserve"> 3</w:t>
      </w:r>
      <w:r>
        <w:t xml:space="preserve"> to the Missouri Constitution</w:t>
      </w:r>
      <w:r>
        <w:t xml:space="preserve"> </w:t>
      </w:r>
      <w:r>
        <w:t xml:space="preserve">should be seriously and carefully considered.  According to Pam </w:t>
      </w:r>
      <w:proofErr w:type="spellStart"/>
      <w:r>
        <w:t>Fichter</w:t>
      </w:r>
      <w:proofErr w:type="spellEnd"/>
      <w:r>
        <w:t>, Chairwoman of Missouri Right to Life (MRL)</w:t>
      </w:r>
      <w:r>
        <w:t>,</w:t>
      </w:r>
      <w:r>
        <w:t xml:space="preserve"> Eastern Region says, “</w:t>
      </w:r>
      <w:r w:rsidRPr="005A4B81">
        <w:rPr>
          <w:b/>
          <w:bCs/>
          <w:u w:val="single"/>
        </w:rPr>
        <w:t>What we are facing now in Missouri is pure evil</w:t>
      </w:r>
      <w:r>
        <w:t>; unlimited abortion on girls of any age – including late-term abortions – without parental consent, with taxpayer money, by non-medical people, with no recourse for women who are injured.”</w:t>
      </w:r>
    </w:p>
    <w:p w14:paraId="71BFA16B" w14:textId="77777777" w:rsidR="00011F40" w:rsidRDefault="00011F40" w:rsidP="00011F40">
      <w:pPr>
        <w:tabs>
          <w:tab w:val="left" w:pos="2580"/>
        </w:tabs>
        <w:spacing w:after="0"/>
      </w:pPr>
      <w:r>
        <w:tab/>
      </w:r>
    </w:p>
    <w:p w14:paraId="3D98967E" w14:textId="207BCDDD" w:rsidR="00011F40" w:rsidRDefault="00011F40" w:rsidP="00011F40">
      <w:pPr>
        <w:spacing w:after="0"/>
      </w:pPr>
      <w:r>
        <w:t>Unfortunately, the amendment language is deceptive</w:t>
      </w:r>
      <w:r>
        <w:t xml:space="preserve">.  We need to make every effort to get the word out on what it really is.  </w:t>
      </w:r>
      <w:r>
        <w:t xml:space="preserve">All it takes for this amendment to pass is 50% plus 1 of those who vote on the amendment.  </w:t>
      </w:r>
    </w:p>
    <w:p w14:paraId="21D22C47" w14:textId="77777777" w:rsidR="00011F40" w:rsidRDefault="00011F40" w:rsidP="00011F40">
      <w:pPr>
        <w:spacing w:after="0"/>
      </w:pPr>
    </w:p>
    <w:p w14:paraId="16F964BB" w14:textId="77777777" w:rsidR="00011F40" w:rsidRPr="009749D1" w:rsidRDefault="00011F40" w:rsidP="00011F40">
      <w:pPr>
        <w:spacing w:after="0"/>
        <w:rPr>
          <w:sz w:val="24"/>
          <w:szCs w:val="24"/>
        </w:rPr>
      </w:pPr>
      <w:r>
        <w:t>The amendment is extremely deceptive in all aspects:</w:t>
      </w:r>
    </w:p>
    <w:p w14:paraId="789A119A" w14:textId="77777777" w:rsidR="00011F40" w:rsidRPr="00EE55B3" w:rsidRDefault="00011F40" w:rsidP="00011F40">
      <w:pPr>
        <w:pStyle w:val="ListParagraph"/>
        <w:numPr>
          <w:ilvl w:val="0"/>
          <w:numId w:val="1"/>
        </w:numPr>
        <w:spacing w:after="0"/>
        <w:rPr>
          <w:sz w:val="24"/>
          <w:szCs w:val="24"/>
        </w:rPr>
      </w:pPr>
      <w:r>
        <w:t xml:space="preserve">The amendment would undo every abortion restriction ever passed by the Missouri legislature. </w:t>
      </w:r>
    </w:p>
    <w:p w14:paraId="49A23F93" w14:textId="77777777" w:rsidR="00011F40" w:rsidRPr="009749D1" w:rsidRDefault="00011F40" w:rsidP="00011F40">
      <w:pPr>
        <w:pStyle w:val="ListParagraph"/>
        <w:numPr>
          <w:ilvl w:val="0"/>
          <w:numId w:val="1"/>
        </w:numPr>
        <w:spacing w:after="0"/>
        <w:rPr>
          <w:sz w:val="24"/>
          <w:szCs w:val="24"/>
        </w:rPr>
      </w:pPr>
      <w:r>
        <w:t>The amendment would allow abortions on minors without parental consent.</w:t>
      </w:r>
    </w:p>
    <w:p w14:paraId="706DC331" w14:textId="77777777" w:rsidR="00011F40" w:rsidRPr="009749D1" w:rsidRDefault="00011F40" w:rsidP="00011F40">
      <w:pPr>
        <w:pStyle w:val="ListParagraph"/>
        <w:numPr>
          <w:ilvl w:val="0"/>
          <w:numId w:val="1"/>
        </w:numPr>
        <w:spacing w:after="0"/>
        <w:rPr>
          <w:sz w:val="24"/>
          <w:szCs w:val="24"/>
        </w:rPr>
      </w:pPr>
      <w:r>
        <w:t>The amendment would allow abortions through all nine months of pregnancy.</w:t>
      </w:r>
    </w:p>
    <w:p w14:paraId="3DE61202" w14:textId="77777777" w:rsidR="00011F40" w:rsidRDefault="00011F40" w:rsidP="00011F40">
      <w:pPr>
        <w:pStyle w:val="ListParagraph"/>
        <w:numPr>
          <w:ilvl w:val="0"/>
          <w:numId w:val="1"/>
        </w:numPr>
        <w:spacing w:after="0"/>
        <w:rPr>
          <w:sz w:val="24"/>
          <w:szCs w:val="24"/>
        </w:rPr>
      </w:pPr>
      <w:r>
        <w:rPr>
          <w:sz w:val="24"/>
          <w:szCs w:val="24"/>
        </w:rPr>
        <w:t>Clinical standards for abortion facilities would be set by the abortion industry.</w:t>
      </w:r>
    </w:p>
    <w:p w14:paraId="3E4D9D16" w14:textId="77777777" w:rsidR="00011F40" w:rsidRDefault="00011F40" w:rsidP="00011F40">
      <w:pPr>
        <w:pStyle w:val="ListParagraph"/>
        <w:numPr>
          <w:ilvl w:val="0"/>
          <w:numId w:val="1"/>
        </w:numPr>
        <w:spacing w:after="0"/>
        <w:rPr>
          <w:sz w:val="24"/>
          <w:szCs w:val="24"/>
        </w:rPr>
      </w:pPr>
      <w:r>
        <w:rPr>
          <w:sz w:val="24"/>
          <w:szCs w:val="24"/>
        </w:rPr>
        <w:t>School nurses could prescribe DIY abortion pills with no ramifications for doing so.</w:t>
      </w:r>
    </w:p>
    <w:p w14:paraId="3C886502" w14:textId="404C3835" w:rsidR="00011F40" w:rsidRDefault="00011F40" w:rsidP="00011F40">
      <w:pPr>
        <w:pStyle w:val="ListParagraph"/>
        <w:numPr>
          <w:ilvl w:val="0"/>
          <w:numId w:val="1"/>
        </w:numPr>
        <w:spacing w:after="0"/>
        <w:rPr>
          <w:sz w:val="24"/>
          <w:szCs w:val="24"/>
        </w:rPr>
      </w:pPr>
      <w:r>
        <w:rPr>
          <w:sz w:val="24"/>
          <w:szCs w:val="24"/>
        </w:rPr>
        <w:t>The Trojan horse in the amendment is the use of “reproductive freedom”. “</w:t>
      </w:r>
      <w:proofErr w:type="gramStart"/>
      <w:r>
        <w:rPr>
          <w:sz w:val="24"/>
          <w:szCs w:val="24"/>
        </w:rPr>
        <w:t>reproductive</w:t>
      </w:r>
      <w:proofErr w:type="gramEnd"/>
      <w:r>
        <w:rPr>
          <w:sz w:val="24"/>
          <w:szCs w:val="24"/>
        </w:rPr>
        <w:t xml:space="preserve"> health” which are terms being used to describe gender transitions.</w:t>
      </w:r>
    </w:p>
    <w:p w14:paraId="42901DF9" w14:textId="77777777" w:rsidR="00011F40" w:rsidRDefault="00011F40" w:rsidP="00011F40">
      <w:pPr>
        <w:spacing w:after="0"/>
        <w:rPr>
          <w:sz w:val="24"/>
          <w:szCs w:val="24"/>
        </w:rPr>
      </w:pPr>
    </w:p>
    <w:p w14:paraId="2DDAB027" w14:textId="7FB4ED8F" w:rsidR="00011F40" w:rsidRPr="005A4B81" w:rsidRDefault="00011F40" w:rsidP="00011F40">
      <w:pPr>
        <w:spacing w:after="0"/>
        <w:rPr>
          <w:b/>
          <w:bCs/>
          <w:sz w:val="24"/>
          <w:szCs w:val="24"/>
        </w:rPr>
      </w:pPr>
      <w:r w:rsidRPr="005A4B81">
        <w:rPr>
          <w:b/>
          <w:bCs/>
          <w:sz w:val="24"/>
          <w:szCs w:val="24"/>
        </w:rPr>
        <w:t>Bottom line - Abortion would be enshrined in the Missouri Constitution</w:t>
      </w:r>
      <w:r>
        <w:rPr>
          <w:b/>
          <w:bCs/>
          <w:sz w:val="24"/>
          <w:szCs w:val="24"/>
        </w:rPr>
        <w:t>, making it nearly impossible to offer ever correct!</w:t>
      </w:r>
      <w:r>
        <w:rPr>
          <w:b/>
          <w:bCs/>
          <w:sz w:val="24"/>
          <w:szCs w:val="24"/>
        </w:rPr>
        <w:t xml:space="preserve">  We do not want to put an unregulated industry in our state constitution.  Women deserve protection from big business.</w:t>
      </w:r>
    </w:p>
    <w:p w14:paraId="39A481B7" w14:textId="77777777" w:rsidR="00011F40" w:rsidRDefault="00011F40" w:rsidP="00011F40">
      <w:pPr>
        <w:spacing w:after="0"/>
        <w:rPr>
          <w:sz w:val="24"/>
          <w:szCs w:val="24"/>
        </w:rPr>
      </w:pPr>
    </w:p>
    <w:p w14:paraId="77111023" w14:textId="77777777" w:rsidR="00011F40" w:rsidRDefault="00011F40" w:rsidP="00011F40">
      <w:pPr>
        <w:spacing w:after="0"/>
        <w:rPr>
          <w:sz w:val="24"/>
          <w:szCs w:val="24"/>
        </w:rPr>
      </w:pPr>
      <w:r w:rsidRPr="005A4B81">
        <w:rPr>
          <w:b/>
          <w:bCs/>
          <w:sz w:val="24"/>
          <w:szCs w:val="24"/>
        </w:rPr>
        <w:t>All individuals who have any reservations about abortion at all MUST VOTE NO ON THIS HORRIFIC AMENDMENT</w:t>
      </w:r>
      <w:r>
        <w:rPr>
          <w:sz w:val="24"/>
          <w:szCs w:val="24"/>
        </w:rPr>
        <w:t>.</w:t>
      </w:r>
    </w:p>
    <w:p w14:paraId="64A4F391" w14:textId="77777777" w:rsidR="00011F40" w:rsidRDefault="00011F40" w:rsidP="00011F40">
      <w:pPr>
        <w:spacing w:after="0"/>
        <w:rPr>
          <w:sz w:val="24"/>
          <w:szCs w:val="24"/>
        </w:rPr>
      </w:pPr>
    </w:p>
    <w:p w14:paraId="2720EE40" w14:textId="77777777" w:rsidR="00011F40" w:rsidRDefault="00011F40" w:rsidP="00011F40">
      <w:pPr>
        <w:spacing w:after="0"/>
        <w:rPr>
          <w:sz w:val="24"/>
          <w:szCs w:val="24"/>
        </w:rPr>
      </w:pPr>
      <w:r>
        <w:rPr>
          <w:sz w:val="24"/>
          <w:szCs w:val="24"/>
        </w:rPr>
        <w:t xml:space="preserve">With the extremely low standard for passage of amendments to the Missouri Constitution, it is IMPERATIVE that all Christian churches and individual Christians work to inform as many people as possible to vote against this amendment.  Ohio had a similar bill last year that passed.  Exit polling showed that 54% of those who identified as Christian voted for the amendment.  If Christians are given the truth about abortion, these kind of ballot measures would not pass.  </w:t>
      </w:r>
    </w:p>
    <w:p w14:paraId="3560C84B" w14:textId="77777777" w:rsidR="00011F40" w:rsidRDefault="00011F40" w:rsidP="00011F40">
      <w:pPr>
        <w:spacing w:after="0"/>
        <w:rPr>
          <w:sz w:val="24"/>
          <w:szCs w:val="24"/>
        </w:rPr>
      </w:pPr>
    </w:p>
    <w:p w14:paraId="5CF0C42E" w14:textId="77777777" w:rsidR="00011F40" w:rsidRDefault="00011F40" w:rsidP="00011F40">
      <w:pPr>
        <w:spacing w:after="0"/>
        <w:rPr>
          <w:sz w:val="24"/>
          <w:szCs w:val="24"/>
        </w:rPr>
      </w:pPr>
      <w:r>
        <w:rPr>
          <w:sz w:val="24"/>
          <w:szCs w:val="24"/>
        </w:rPr>
        <w:t>Would you join us in any of the following ways?</w:t>
      </w:r>
    </w:p>
    <w:p w14:paraId="1BA2F7DF" w14:textId="77777777" w:rsidR="00011F40" w:rsidRDefault="00011F40" w:rsidP="00011F40">
      <w:pPr>
        <w:spacing w:after="0"/>
        <w:rPr>
          <w:sz w:val="24"/>
          <w:szCs w:val="24"/>
        </w:rPr>
      </w:pPr>
    </w:p>
    <w:p w14:paraId="560BF3B6" w14:textId="77777777" w:rsidR="00011F40" w:rsidRDefault="00011F40" w:rsidP="00011F40">
      <w:pPr>
        <w:pStyle w:val="ListParagraph"/>
        <w:numPr>
          <w:ilvl w:val="0"/>
          <w:numId w:val="2"/>
        </w:numPr>
        <w:spacing w:after="0"/>
        <w:rPr>
          <w:sz w:val="24"/>
          <w:szCs w:val="24"/>
        </w:rPr>
      </w:pPr>
      <w:r w:rsidRPr="00DF3C33">
        <w:rPr>
          <w:sz w:val="24"/>
          <w:szCs w:val="24"/>
        </w:rPr>
        <w:t>Commit to pray that the Lord would help us to soundly defeat this amen</w:t>
      </w:r>
      <w:r>
        <w:rPr>
          <w:sz w:val="24"/>
          <w:szCs w:val="24"/>
        </w:rPr>
        <w:t>dment.</w:t>
      </w:r>
    </w:p>
    <w:p w14:paraId="239174D2" w14:textId="77777777" w:rsidR="00011F40" w:rsidRDefault="00011F40" w:rsidP="00011F40">
      <w:pPr>
        <w:pStyle w:val="ListParagraph"/>
        <w:numPr>
          <w:ilvl w:val="0"/>
          <w:numId w:val="2"/>
        </w:numPr>
        <w:spacing w:after="0"/>
        <w:rPr>
          <w:sz w:val="24"/>
          <w:szCs w:val="24"/>
        </w:rPr>
      </w:pPr>
      <w:r>
        <w:rPr>
          <w:sz w:val="24"/>
          <w:szCs w:val="24"/>
        </w:rPr>
        <w:t xml:space="preserve">Ask the Lord to show you how He wants you to stand in the gap on this critically important issue.  </w:t>
      </w:r>
    </w:p>
    <w:p w14:paraId="1E3B5EC1" w14:textId="77777777" w:rsidR="00011F40" w:rsidRDefault="00011F40" w:rsidP="00011F40">
      <w:pPr>
        <w:pStyle w:val="ListParagraph"/>
        <w:numPr>
          <w:ilvl w:val="1"/>
          <w:numId w:val="2"/>
        </w:numPr>
        <w:spacing w:after="0"/>
        <w:rPr>
          <w:sz w:val="24"/>
          <w:szCs w:val="24"/>
        </w:rPr>
      </w:pPr>
      <w:r>
        <w:rPr>
          <w:sz w:val="24"/>
          <w:szCs w:val="24"/>
        </w:rPr>
        <w:t>Does He want us to stand in defense of unborn babies?</w:t>
      </w:r>
    </w:p>
    <w:p w14:paraId="66AECA02" w14:textId="77777777" w:rsidR="00011F40" w:rsidRDefault="00011F40" w:rsidP="00011F40">
      <w:pPr>
        <w:pStyle w:val="ListParagraph"/>
        <w:numPr>
          <w:ilvl w:val="1"/>
          <w:numId w:val="2"/>
        </w:numPr>
        <w:spacing w:after="0"/>
        <w:rPr>
          <w:sz w:val="24"/>
          <w:szCs w:val="24"/>
        </w:rPr>
      </w:pPr>
      <w:r>
        <w:rPr>
          <w:sz w:val="24"/>
          <w:szCs w:val="24"/>
        </w:rPr>
        <w:lastRenderedPageBreak/>
        <w:t>Does He want us to stand in defense of women and young girls?</w:t>
      </w:r>
    </w:p>
    <w:p w14:paraId="5A889BE5" w14:textId="77777777" w:rsidR="00011F40" w:rsidRDefault="00011F40" w:rsidP="00011F40">
      <w:pPr>
        <w:pStyle w:val="ListParagraph"/>
        <w:numPr>
          <w:ilvl w:val="1"/>
          <w:numId w:val="2"/>
        </w:numPr>
        <w:spacing w:after="0"/>
        <w:rPr>
          <w:sz w:val="24"/>
          <w:szCs w:val="24"/>
        </w:rPr>
      </w:pPr>
      <w:r>
        <w:rPr>
          <w:sz w:val="24"/>
          <w:szCs w:val="24"/>
        </w:rPr>
        <w:t>Does He want us to sit idly by as abortion becomes the law in Missouri?</w:t>
      </w:r>
    </w:p>
    <w:p w14:paraId="45D192FB" w14:textId="77777777" w:rsidR="00011F40" w:rsidRDefault="00011F40" w:rsidP="00011F40">
      <w:pPr>
        <w:pStyle w:val="ListParagraph"/>
        <w:numPr>
          <w:ilvl w:val="0"/>
          <w:numId w:val="2"/>
        </w:numPr>
        <w:spacing w:after="0"/>
        <w:rPr>
          <w:sz w:val="24"/>
          <w:szCs w:val="24"/>
        </w:rPr>
      </w:pPr>
      <w:r w:rsidRPr="00DF3C33">
        <w:rPr>
          <w:sz w:val="24"/>
          <w:szCs w:val="24"/>
        </w:rPr>
        <w:t>Meet with your pastor ask</w:t>
      </w:r>
      <w:r>
        <w:rPr>
          <w:sz w:val="24"/>
          <w:szCs w:val="24"/>
        </w:rPr>
        <w:t>ing</w:t>
      </w:r>
      <w:r w:rsidRPr="00DF3C33">
        <w:rPr>
          <w:sz w:val="24"/>
          <w:szCs w:val="24"/>
        </w:rPr>
        <w:t xml:space="preserve"> him to speak boldly against this amendment.</w:t>
      </w:r>
      <w:r>
        <w:rPr>
          <w:sz w:val="24"/>
          <w:szCs w:val="24"/>
        </w:rPr>
        <w:t xml:space="preserve">  </w:t>
      </w:r>
    </w:p>
    <w:p w14:paraId="00462C9B" w14:textId="5EFA31D9" w:rsidR="00011F40" w:rsidRDefault="00011F40" w:rsidP="00011F40">
      <w:pPr>
        <w:pStyle w:val="ListParagraph"/>
        <w:numPr>
          <w:ilvl w:val="1"/>
          <w:numId w:val="2"/>
        </w:numPr>
        <w:spacing w:after="0"/>
        <w:rPr>
          <w:sz w:val="24"/>
          <w:szCs w:val="24"/>
        </w:rPr>
      </w:pPr>
      <w:r>
        <w:rPr>
          <w:sz w:val="24"/>
          <w:szCs w:val="24"/>
        </w:rPr>
        <w:t>Go to cicinference.org/</w:t>
      </w:r>
      <w:proofErr w:type="spellStart"/>
      <w:r>
        <w:rPr>
          <w:sz w:val="24"/>
          <w:szCs w:val="24"/>
        </w:rPr>
        <w:t>respources</w:t>
      </w:r>
      <w:proofErr w:type="spellEnd"/>
      <w:r>
        <w:rPr>
          <w:sz w:val="24"/>
          <w:szCs w:val="24"/>
        </w:rPr>
        <w:t xml:space="preserve"> and follow the three steps outlined.  </w:t>
      </w:r>
    </w:p>
    <w:p w14:paraId="73F502BE" w14:textId="22C87BE8" w:rsidR="00011F40" w:rsidRDefault="00011F40" w:rsidP="00011F40">
      <w:pPr>
        <w:pStyle w:val="ListParagraph"/>
        <w:numPr>
          <w:ilvl w:val="1"/>
          <w:numId w:val="2"/>
        </w:numPr>
        <w:spacing w:after="0"/>
        <w:rPr>
          <w:sz w:val="24"/>
          <w:szCs w:val="24"/>
        </w:rPr>
      </w:pPr>
      <w:r>
        <w:rPr>
          <w:sz w:val="24"/>
          <w:szCs w:val="24"/>
        </w:rPr>
        <w:t>This is a literally matter of life and death for the unborn baby.</w:t>
      </w:r>
    </w:p>
    <w:p w14:paraId="19773148" w14:textId="77777777" w:rsidR="00011F40" w:rsidRPr="003F3CDE" w:rsidRDefault="00011F40" w:rsidP="00011F40">
      <w:pPr>
        <w:pStyle w:val="ListParagraph"/>
        <w:numPr>
          <w:ilvl w:val="1"/>
          <w:numId w:val="2"/>
        </w:numPr>
        <w:spacing w:after="0"/>
        <w:rPr>
          <w:sz w:val="24"/>
          <w:szCs w:val="24"/>
        </w:rPr>
      </w:pPr>
      <w:r w:rsidRPr="003F3CDE">
        <w:rPr>
          <w:sz w:val="24"/>
          <w:szCs w:val="24"/>
        </w:rPr>
        <w:t xml:space="preserve"> </w:t>
      </w:r>
      <w:r>
        <w:rPr>
          <w:sz w:val="24"/>
          <w:szCs w:val="24"/>
        </w:rPr>
        <w:t>This is a potential matter of life and death for women and young girls,</w:t>
      </w:r>
      <w:r w:rsidRPr="003F3CDE">
        <w:rPr>
          <w:sz w:val="24"/>
          <w:szCs w:val="24"/>
        </w:rPr>
        <w:t xml:space="preserve"> as the abortion industry will set their own safety standards.</w:t>
      </w:r>
    </w:p>
    <w:p w14:paraId="0CAA4D2F" w14:textId="77777777" w:rsidR="00011F40" w:rsidRPr="00DF3C33" w:rsidRDefault="00011F40" w:rsidP="00011F40">
      <w:pPr>
        <w:pStyle w:val="ListParagraph"/>
        <w:numPr>
          <w:ilvl w:val="1"/>
          <w:numId w:val="2"/>
        </w:numPr>
        <w:spacing w:after="0"/>
        <w:rPr>
          <w:sz w:val="24"/>
          <w:szCs w:val="24"/>
        </w:rPr>
      </w:pPr>
      <w:r w:rsidRPr="00DF3C33">
        <w:rPr>
          <w:sz w:val="24"/>
          <w:szCs w:val="24"/>
        </w:rPr>
        <w:t xml:space="preserve">Abortion is known to have severe </w:t>
      </w:r>
      <w:r>
        <w:rPr>
          <w:sz w:val="24"/>
          <w:szCs w:val="24"/>
        </w:rPr>
        <w:t xml:space="preserve">and long-lasting </w:t>
      </w:r>
      <w:r w:rsidRPr="00DF3C33">
        <w:rPr>
          <w:sz w:val="24"/>
          <w:szCs w:val="24"/>
        </w:rPr>
        <w:t>emotional impact</w:t>
      </w:r>
      <w:r>
        <w:rPr>
          <w:sz w:val="24"/>
          <w:szCs w:val="24"/>
        </w:rPr>
        <w:t>s on those who make this horrible choice.</w:t>
      </w:r>
    </w:p>
    <w:p w14:paraId="7C5FB61F" w14:textId="77777777" w:rsidR="00011F40" w:rsidRDefault="00011F40" w:rsidP="00011F40">
      <w:pPr>
        <w:pStyle w:val="ListParagraph"/>
        <w:numPr>
          <w:ilvl w:val="0"/>
          <w:numId w:val="2"/>
        </w:numPr>
        <w:spacing w:after="0"/>
        <w:rPr>
          <w:sz w:val="24"/>
          <w:szCs w:val="24"/>
        </w:rPr>
      </w:pPr>
      <w:r>
        <w:rPr>
          <w:sz w:val="24"/>
          <w:szCs w:val="24"/>
        </w:rPr>
        <w:t>If the pastor decides not the speak from the pulpit, ask if he will allow you and others to speak in Sunday School classes on the topic.</w:t>
      </w:r>
    </w:p>
    <w:p w14:paraId="7EDAD059" w14:textId="77777777" w:rsidR="00011F40" w:rsidRDefault="00011F40" w:rsidP="00011F40">
      <w:pPr>
        <w:pStyle w:val="ListParagraph"/>
        <w:numPr>
          <w:ilvl w:val="0"/>
          <w:numId w:val="2"/>
        </w:numPr>
        <w:spacing w:after="0"/>
        <w:rPr>
          <w:sz w:val="24"/>
          <w:szCs w:val="24"/>
        </w:rPr>
      </w:pPr>
      <w:r>
        <w:rPr>
          <w:sz w:val="24"/>
          <w:szCs w:val="24"/>
        </w:rPr>
        <w:t>Commit to reaching out personally to your friends, neighbors, relatives, work mates, etc. to inform them of the truths about this amendment.</w:t>
      </w:r>
    </w:p>
    <w:p w14:paraId="2B77E7BC" w14:textId="77777777" w:rsidR="00011F40" w:rsidRPr="00280547" w:rsidRDefault="00011F40" w:rsidP="00011F40">
      <w:pPr>
        <w:pStyle w:val="ListParagraph"/>
        <w:numPr>
          <w:ilvl w:val="0"/>
          <w:numId w:val="2"/>
        </w:numPr>
        <w:spacing w:after="0"/>
        <w:rPr>
          <w:sz w:val="24"/>
          <w:szCs w:val="24"/>
        </w:rPr>
      </w:pPr>
      <w:r>
        <w:rPr>
          <w:sz w:val="24"/>
          <w:szCs w:val="24"/>
        </w:rPr>
        <w:t xml:space="preserve">Ask those you contact to reach out to their friends, neighbors, etc.  </w:t>
      </w:r>
    </w:p>
    <w:p w14:paraId="3201E573" w14:textId="77777777" w:rsidR="00011F40" w:rsidRDefault="00011F40" w:rsidP="00011F40">
      <w:pPr>
        <w:spacing w:after="0"/>
        <w:rPr>
          <w:sz w:val="24"/>
          <w:szCs w:val="24"/>
        </w:rPr>
      </w:pPr>
    </w:p>
    <w:p w14:paraId="0DCC3191" w14:textId="77777777" w:rsidR="00011F40" w:rsidRDefault="00011F40" w:rsidP="00011F40">
      <w:pPr>
        <w:spacing w:after="0"/>
        <w:rPr>
          <w:sz w:val="24"/>
          <w:szCs w:val="24"/>
        </w:rPr>
      </w:pPr>
      <w:r>
        <w:rPr>
          <w:sz w:val="24"/>
          <w:szCs w:val="24"/>
        </w:rPr>
        <w:t>As Christians, we need to carefully consider what God says about life in the womb!  The below Scriptures show God clearly recognizing human life in the womb!</w:t>
      </w:r>
    </w:p>
    <w:p w14:paraId="6D963169" w14:textId="77777777" w:rsidR="00011F40" w:rsidRDefault="00011F40" w:rsidP="00011F40">
      <w:pPr>
        <w:pStyle w:val="ListParagraph"/>
        <w:numPr>
          <w:ilvl w:val="0"/>
          <w:numId w:val="3"/>
        </w:numPr>
        <w:spacing w:after="0"/>
        <w:rPr>
          <w:sz w:val="24"/>
          <w:szCs w:val="24"/>
        </w:rPr>
      </w:pPr>
      <w:r>
        <w:rPr>
          <w:sz w:val="24"/>
          <w:szCs w:val="24"/>
        </w:rPr>
        <w:t>Luke 1:40-41</w:t>
      </w:r>
    </w:p>
    <w:p w14:paraId="35F269A7" w14:textId="77777777" w:rsidR="00011F40" w:rsidRDefault="00011F40" w:rsidP="00011F40">
      <w:pPr>
        <w:pStyle w:val="ListParagraph"/>
        <w:numPr>
          <w:ilvl w:val="0"/>
          <w:numId w:val="3"/>
        </w:numPr>
        <w:spacing w:after="0"/>
        <w:rPr>
          <w:sz w:val="24"/>
          <w:szCs w:val="24"/>
        </w:rPr>
      </w:pPr>
      <w:r>
        <w:rPr>
          <w:sz w:val="24"/>
          <w:szCs w:val="24"/>
        </w:rPr>
        <w:t>Luke 1:42-44</w:t>
      </w:r>
    </w:p>
    <w:p w14:paraId="2FCC03B6" w14:textId="77777777" w:rsidR="00011F40" w:rsidRDefault="00011F40" w:rsidP="00011F40">
      <w:pPr>
        <w:pStyle w:val="ListParagraph"/>
        <w:numPr>
          <w:ilvl w:val="0"/>
          <w:numId w:val="3"/>
        </w:numPr>
        <w:spacing w:after="0"/>
        <w:rPr>
          <w:sz w:val="24"/>
          <w:szCs w:val="24"/>
        </w:rPr>
      </w:pPr>
      <w:r>
        <w:rPr>
          <w:sz w:val="24"/>
          <w:szCs w:val="24"/>
        </w:rPr>
        <w:t>Genesis 25:22-23</w:t>
      </w:r>
    </w:p>
    <w:p w14:paraId="40B72101" w14:textId="77777777" w:rsidR="00011F40" w:rsidRDefault="00011F40" w:rsidP="00011F40">
      <w:pPr>
        <w:spacing w:after="0"/>
        <w:rPr>
          <w:sz w:val="24"/>
          <w:szCs w:val="24"/>
        </w:rPr>
      </w:pPr>
    </w:p>
    <w:p w14:paraId="4C79EC91" w14:textId="77777777" w:rsidR="00011F40" w:rsidRDefault="00011F40" w:rsidP="00011F40">
      <w:pPr>
        <w:spacing w:after="0"/>
        <w:rPr>
          <w:sz w:val="24"/>
          <w:szCs w:val="24"/>
        </w:rPr>
      </w:pPr>
      <w:r>
        <w:rPr>
          <w:sz w:val="24"/>
          <w:szCs w:val="24"/>
        </w:rPr>
        <w:t>Please let us know how you plan to work with us to protect precious life in the womb!</w:t>
      </w:r>
    </w:p>
    <w:p w14:paraId="7C756245" w14:textId="77777777" w:rsidR="00011F40" w:rsidRDefault="00011F40" w:rsidP="00011F40">
      <w:pPr>
        <w:spacing w:after="0"/>
        <w:rPr>
          <w:sz w:val="24"/>
          <w:szCs w:val="24"/>
        </w:rPr>
      </w:pPr>
    </w:p>
    <w:p w14:paraId="3E47EAFA" w14:textId="77777777" w:rsidR="00011F40" w:rsidRDefault="00011F40" w:rsidP="00011F40">
      <w:pPr>
        <w:spacing w:after="0"/>
        <w:rPr>
          <w:sz w:val="24"/>
          <w:szCs w:val="24"/>
        </w:rPr>
      </w:pPr>
      <w:r>
        <w:rPr>
          <w:sz w:val="24"/>
          <w:szCs w:val="24"/>
        </w:rPr>
        <w:t>Please let us know if you need any additional resources!  We are here to assist!</w:t>
      </w:r>
    </w:p>
    <w:p w14:paraId="680E40AD" w14:textId="77777777" w:rsidR="00011F40" w:rsidRDefault="00011F40" w:rsidP="00011F40">
      <w:pPr>
        <w:spacing w:after="0"/>
        <w:rPr>
          <w:sz w:val="24"/>
          <w:szCs w:val="24"/>
        </w:rPr>
      </w:pPr>
    </w:p>
    <w:p w14:paraId="2A0A2B88" w14:textId="3F573496" w:rsidR="003E5121" w:rsidRDefault="00011F40" w:rsidP="00011F40">
      <w:pPr>
        <w:spacing w:after="0"/>
        <w:rPr>
          <w:sz w:val="24"/>
          <w:szCs w:val="24"/>
        </w:rPr>
      </w:pPr>
      <w:r>
        <w:rPr>
          <w:sz w:val="24"/>
          <w:szCs w:val="24"/>
        </w:rPr>
        <w:t>And to paraphrase Edmund Burke - All that is necessary for evil to triumph is for good Christians to do nothing.</w:t>
      </w:r>
    </w:p>
    <w:p w14:paraId="20930BE9" w14:textId="77777777" w:rsidR="00011F40" w:rsidRDefault="00011F40" w:rsidP="00011F40">
      <w:pPr>
        <w:spacing w:after="0"/>
        <w:rPr>
          <w:sz w:val="24"/>
          <w:szCs w:val="24"/>
        </w:rPr>
      </w:pPr>
    </w:p>
    <w:p w14:paraId="69554707" w14:textId="77777777" w:rsidR="00011F40" w:rsidRPr="00011F40" w:rsidRDefault="00011F40" w:rsidP="00011F40">
      <w:pPr>
        <w:spacing w:after="0"/>
        <w:rPr>
          <w:sz w:val="24"/>
          <w:szCs w:val="24"/>
        </w:rPr>
      </w:pPr>
    </w:p>
    <w:sectPr w:rsidR="00011F40" w:rsidRPr="00011F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72E2D"/>
    <w:multiLevelType w:val="hybridMultilevel"/>
    <w:tmpl w:val="6D724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5F324A"/>
    <w:multiLevelType w:val="hybridMultilevel"/>
    <w:tmpl w:val="DF985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965F24"/>
    <w:multiLevelType w:val="hybridMultilevel"/>
    <w:tmpl w:val="7CA66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1261473">
    <w:abstractNumId w:val="2"/>
  </w:num>
  <w:num w:numId="2" w16cid:durableId="1233156519">
    <w:abstractNumId w:val="1"/>
  </w:num>
  <w:num w:numId="3" w16cid:durableId="1109857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F40"/>
    <w:rsid w:val="00011F40"/>
    <w:rsid w:val="003E5121"/>
    <w:rsid w:val="00507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ADA462"/>
  <w15:chartTrackingRefBased/>
  <w15:docId w15:val="{F4BDE08E-F735-6B41-B006-A3F8CC35B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F40"/>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011F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11F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11F4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1F4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1F4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1F4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1F4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1F4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1F4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F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1F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1F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1F4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1F4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1F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1F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1F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1F40"/>
    <w:rPr>
      <w:rFonts w:eastAsiaTheme="majorEastAsia" w:cstheme="majorBidi"/>
      <w:color w:val="272727" w:themeColor="text1" w:themeTint="D8"/>
    </w:rPr>
  </w:style>
  <w:style w:type="paragraph" w:styleId="Title">
    <w:name w:val="Title"/>
    <w:basedOn w:val="Normal"/>
    <w:next w:val="Normal"/>
    <w:link w:val="TitleChar"/>
    <w:uiPriority w:val="10"/>
    <w:qFormat/>
    <w:rsid w:val="00011F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1F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1F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1F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1F40"/>
    <w:pPr>
      <w:spacing w:before="160"/>
      <w:jc w:val="center"/>
    </w:pPr>
    <w:rPr>
      <w:i/>
      <w:iCs/>
      <w:color w:val="404040" w:themeColor="text1" w:themeTint="BF"/>
    </w:rPr>
  </w:style>
  <w:style w:type="character" w:customStyle="1" w:styleId="QuoteChar">
    <w:name w:val="Quote Char"/>
    <w:basedOn w:val="DefaultParagraphFont"/>
    <w:link w:val="Quote"/>
    <w:uiPriority w:val="29"/>
    <w:rsid w:val="00011F40"/>
    <w:rPr>
      <w:i/>
      <w:iCs/>
      <w:color w:val="404040" w:themeColor="text1" w:themeTint="BF"/>
    </w:rPr>
  </w:style>
  <w:style w:type="paragraph" w:styleId="ListParagraph">
    <w:name w:val="List Paragraph"/>
    <w:basedOn w:val="Normal"/>
    <w:uiPriority w:val="34"/>
    <w:qFormat/>
    <w:rsid w:val="00011F40"/>
    <w:pPr>
      <w:ind w:left="720"/>
      <w:contextualSpacing/>
    </w:pPr>
  </w:style>
  <w:style w:type="character" w:styleId="IntenseEmphasis">
    <w:name w:val="Intense Emphasis"/>
    <w:basedOn w:val="DefaultParagraphFont"/>
    <w:uiPriority w:val="21"/>
    <w:qFormat/>
    <w:rsid w:val="00011F40"/>
    <w:rPr>
      <w:i/>
      <w:iCs/>
      <w:color w:val="2F5496" w:themeColor="accent1" w:themeShade="BF"/>
    </w:rPr>
  </w:style>
  <w:style w:type="paragraph" w:styleId="IntenseQuote">
    <w:name w:val="Intense Quote"/>
    <w:basedOn w:val="Normal"/>
    <w:next w:val="Normal"/>
    <w:link w:val="IntenseQuoteChar"/>
    <w:uiPriority w:val="30"/>
    <w:qFormat/>
    <w:rsid w:val="00011F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1F40"/>
    <w:rPr>
      <w:i/>
      <w:iCs/>
      <w:color w:val="2F5496" w:themeColor="accent1" w:themeShade="BF"/>
    </w:rPr>
  </w:style>
  <w:style w:type="character" w:styleId="IntenseReference">
    <w:name w:val="Intense Reference"/>
    <w:basedOn w:val="DefaultParagraphFont"/>
    <w:uiPriority w:val="32"/>
    <w:qFormat/>
    <w:rsid w:val="00011F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585</Words>
  <Characters>3335</Characters>
  <Application>Microsoft Office Word</Application>
  <DocSecurity>0</DocSecurity>
  <Lines>27</Lines>
  <Paragraphs>7</Paragraphs>
  <ScaleCrop>false</ScaleCrop>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Williams</dc:creator>
  <cp:keywords/>
  <dc:description/>
  <cp:lastModifiedBy>Chris Williams</cp:lastModifiedBy>
  <cp:revision>1</cp:revision>
  <dcterms:created xsi:type="dcterms:W3CDTF">2024-09-05T15:11:00Z</dcterms:created>
  <dcterms:modified xsi:type="dcterms:W3CDTF">2024-09-05T15:21:00Z</dcterms:modified>
</cp:coreProperties>
</file>